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A6A16" w:rsidRDefault="00424A5A">
      <w:pPr>
        <w:rPr>
          <w:rFonts w:ascii="Tahoma" w:hAnsi="Tahoma" w:cs="Tahoma"/>
        </w:rPr>
      </w:pPr>
    </w:p>
    <w:p w:rsidR="00424A5A" w:rsidRPr="001A6A16" w:rsidRDefault="00424A5A">
      <w:pPr>
        <w:rPr>
          <w:rFonts w:ascii="Tahoma" w:hAnsi="Tahoma" w:cs="Tahoma"/>
        </w:rPr>
      </w:pPr>
    </w:p>
    <w:p w:rsidR="00424A5A" w:rsidRPr="001A6A16" w:rsidRDefault="00424A5A" w:rsidP="00424A5A">
      <w:pPr>
        <w:rPr>
          <w:rFonts w:ascii="Tahoma" w:hAnsi="Tahoma" w:cs="Tahoma"/>
        </w:rPr>
      </w:pPr>
    </w:p>
    <w:p w:rsidR="00424A5A" w:rsidRPr="001A6A16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6A16">
        <w:tc>
          <w:tcPr>
            <w:tcW w:w="1080" w:type="dxa"/>
            <w:vAlign w:val="center"/>
          </w:tcPr>
          <w:p w:rsidR="00424A5A" w:rsidRPr="001A6A1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A6A16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6A16" w:rsidRDefault="009B7BF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A6A16">
              <w:rPr>
                <w:rFonts w:ascii="Tahoma" w:hAnsi="Tahoma" w:cs="Tahoma"/>
                <w:color w:val="0000FF"/>
                <w:sz w:val="16"/>
                <w:szCs w:val="16"/>
              </w:rPr>
              <w:t>43001-33/2020-1</w:t>
            </w:r>
            <w:r w:rsidR="00717E8B" w:rsidRPr="001A6A16">
              <w:rPr>
                <w:rFonts w:ascii="Tahoma" w:hAnsi="Tahoma" w:cs="Tahoma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1A6A1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A6A1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A6A16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6A16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A6A16">
              <w:rPr>
                <w:rFonts w:ascii="Tahoma" w:hAnsi="Tahoma" w:cs="Tahoma"/>
                <w:color w:val="0000FF"/>
                <w:sz w:val="16"/>
                <w:szCs w:val="16"/>
              </w:rPr>
              <w:t>A-15/20 G</w:t>
            </w:r>
            <w:r w:rsidR="00424A5A" w:rsidRPr="001A6A16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1A6A16">
        <w:tc>
          <w:tcPr>
            <w:tcW w:w="1080" w:type="dxa"/>
            <w:vAlign w:val="center"/>
          </w:tcPr>
          <w:p w:rsidR="00424A5A" w:rsidRPr="001A6A1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A6A16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6A16" w:rsidRDefault="006731E2" w:rsidP="002F6C7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A6A16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  <w:r w:rsidR="00554A26" w:rsidRPr="001A6A16">
              <w:rPr>
                <w:rFonts w:ascii="Tahoma" w:hAnsi="Tahoma" w:cs="Tahoma"/>
                <w:color w:val="0000FF"/>
                <w:sz w:val="16"/>
                <w:szCs w:val="16"/>
              </w:rPr>
              <w:t>5</w:t>
            </w:r>
            <w:r w:rsidRPr="001A6A16">
              <w:rPr>
                <w:rFonts w:ascii="Tahoma" w:hAnsi="Tahoma" w:cs="Tahoma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1A6A1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1A6A1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A6A16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6A16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1A6A16">
              <w:rPr>
                <w:rFonts w:ascii="Tahoma" w:hAnsi="Tahoma" w:cs="Tahoma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1A6A1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A6A16" w:rsidRDefault="00424A5A">
      <w:pPr>
        <w:rPr>
          <w:rFonts w:ascii="Tahoma" w:hAnsi="Tahoma" w:cs="Tahoma"/>
        </w:rPr>
      </w:pPr>
    </w:p>
    <w:p w:rsidR="00556816" w:rsidRPr="001A6A16" w:rsidRDefault="00556816">
      <w:pPr>
        <w:rPr>
          <w:rFonts w:ascii="Tahoma" w:hAnsi="Tahoma" w:cs="Tahoma"/>
          <w:sz w:val="22"/>
        </w:rPr>
      </w:pPr>
    </w:p>
    <w:p w:rsidR="00424A5A" w:rsidRPr="001A6A16" w:rsidRDefault="00424A5A">
      <w:pPr>
        <w:rPr>
          <w:rFonts w:ascii="Tahoma" w:hAnsi="Tahoma" w:cs="Tahoma"/>
          <w:sz w:val="22"/>
        </w:rPr>
      </w:pPr>
    </w:p>
    <w:p w:rsidR="00E813F4" w:rsidRPr="001A6A16" w:rsidRDefault="00E813F4" w:rsidP="00E813F4">
      <w:pPr>
        <w:rPr>
          <w:rFonts w:ascii="Tahoma" w:hAnsi="Tahoma" w:cs="Tahoma"/>
          <w:sz w:val="22"/>
        </w:rPr>
      </w:pPr>
    </w:p>
    <w:p w:rsidR="00E813F4" w:rsidRPr="001A6A1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A6A16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1A6A1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1A6A16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1A6A16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6A16">
        <w:tc>
          <w:tcPr>
            <w:tcW w:w="9288" w:type="dxa"/>
          </w:tcPr>
          <w:p w:rsidR="00E813F4" w:rsidRPr="001A6A16" w:rsidRDefault="006731E2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A6A16">
              <w:rPr>
                <w:rFonts w:ascii="Tahoma" w:hAnsi="Tahoma" w:cs="Tahoma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1A6A16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A6A16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A6A16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1A6A1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A6A16">
        <w:rPr>
          <w:rFonts w:ascii="Tahoma" w:hAnsi="Tahoma" w:cs="Tahoma"/>
          <w:b/>
          <w:sz w:val="22"/>
          <w:szCs w:val="22"/>
        </w:rPr>
        <w:t>Vprašanje:</w:t>
      </w:r>
      <w:r w:rsidR="006731E2" w:rsidRPr="001A6A16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731E2" w:rsidRPr="001A6A16">
        <w:rPr>
          <w:rFonts w:ascii="Tahoma" w:hAnsi="Tahoma" w:cs="Tahoma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1A6A16" w:rsidRDefault="006731E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C15AD" w:rsidRPr="001A6A16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1A6A16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2F6C76" w:rsidRPr="001A6A16">
        <w:rPr>
          <w:rFonts w:ascii="Tahoma" w:hAnsi="Tahoma" w:cs="Tahoma"/>
          <w:b/>
          <w:color w:val="333333"/>
          <w:sz w:val="22"/>
          <w:szCs w:val="22"/>
        </w:rPr>
        <w:t>2</w:t>
      </w:r>
      <w:r w:rsidR="00554A26" w:rsidRPr="001A6A16">
        <w:rPr>
          <w:rFonts w:ascii="Tahoma" w:hAnsi="Tahoma" w:cs="Tahoma"/>
          <w:b/>
          <w:color w:val="333333"/>
          <w:sz w:val="22"/>
          <w:szCs w:val="22"/>
        </w:rPr>
        <w:t>5</w:t>
      </w:r>
      <w:r w:rsidRPr="001A6A16">
        <w:rPr>
          <w:rFonts w:ascii="Tahoma" w:hAnsi="Tahoma" w:cs="Tahoma"/>
          <w:b/>
          <w:color w:val="333333"/>
          <w:sz w:val="22"/>
          <w:szCs w:val="22"/>
        </w:rPr>
        <w:t>.03.2020   </w:t>
      </w:r>
      <w:r w:rsidR="00717E8B" w:rsidRPr="001A6A16">
        <w:rPr>
          <w:rFonts w:ascii="Tahoma" w:hAnsi="Tahoma" w:cs="Tahoma"/>
          <w:b/>
          <w:color w:val="333333"/>
          <w:sz w:val="22"/>
          <w:szCs w:val="22"/>
        </w:rPr>
        <w:t>09:48</w:t>
      </w:r>
    </w:p>
    <w:p w:rsidR="00EC6E18" w:rsidRPr="001A6A16" w:rsidRDefault="00EC6E18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717E8B" w:rsidRPr="001A6A16" w:rsidRDefault="00717E8B" w:rsidP="00717E8B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A6A16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1A6A16">
        <w:rPr>
          <w:rFonts w:ascii="Tahoma" w:hAnsi="Tahoma" w:cs="Tahoma"/>
          <w:color w:val="333333"/>
          <w:sz w:val="22"/>
          <w:szCs w:val="22"/>
        </w:rPr>
        <w:br/>
        <w:t xml:space="preserve">v popisu je zahteva po "Sidrni zaklepni spoj za cev NL DN350". Dimenzijo DN350 je možno sidrati le s tesnili s sidrnimi zobci (TYTON - SIT ali Vi spoj), ker nihče od proizvajalcev ni zmožen dobaviti dimenzije DN350 v sidrnem spoju (VRS ali Ve), kljub temu, da jo nekateri imajo v katalogu. </w:t>
      </w:r>
      <w:r w:rsidRPr="001A6A16">
        <w:rPr>
          <w:rFonts w:ascii="Tahoma" w:hAnsi="Tahoma" w:cs="Tahoma"/>
          <w:color w:val="333333"/>
          <w:sz w:val="22"/>
          <w:szCs w:val="22"/>
        </w:rPr>
        <w:br/>
      </w:r>
      <w:r w:rsidRPr="001A6A16">
        <w:rPr>
          <w:rFonts w:ascii="Tahoma" w:hAnsi="Tahoma" w:cs="Tahoma"/>
          <w:color w:val="333333"/>
          <w:sz w:val="22"/>
          <w:szCs w:val="22"/>
        </w:rPr>
        <w:br/>
        <w:t>Zanima nas ali je v tem primeru mišljena dobava in montaža tesnil DN 350 TYTON-SIT ali Vi?</w:t>
      </w:r>
    </w:p>
    <w:p w:rsidR="00717E8B" w:rsidRPr="001A6A16" w:rsidRDefault="00717E8B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:rsidR="00717E8B" w:rsidRPr="001A6A16" w:rsidRDefault="00717E8B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:rsidR="00E813F4" w:rsidRPr="001A6A16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1A6A16">
        <w:rPr>
          <w:rFonts w:ascii="Tahoma" w:hAnsi="Tahoma" w:cs="Tahoma"/>
          <w:b/>
          <w:sz w:val="22"/>
          <w:szCs w:val="22"/>
        </w:rPr>
        <w:t>Odgovor:</w:t>
      </w:r>
    </w:p>
    <w:p w:rsidR="0077521F" w:rsidRPr="002E0168" w:rsidRDefault="0077521F" w:rsidP="0077521F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5827CB">
        <w:rPr>
          <w:rFonts w:ascii="Tahoma" w:hAnsi="Tahoma" w:cs="Tahoma"/>
          <w:sz w:val="22"/>
          <w:szCs w:val="22"/>
        </w:rPr>
        <w:t>Sidrni zaklepni spoj mora biti takšen, da omogoča kasnejši izvlek vodovodnih cevi iz zaščitne cevi brez rezanja vodovoda.</w:t>
      </w:r>
    </w:p>
    <w:p w:rsidR="00556816" w:rsidRPr="001A6A16" w:rsidRDefault="00556816" w:rsidP="0077521F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556816" w:rsidRPr="001A6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F8" w:rsidRDefault="004C5DF8">
      <w:r>
        <w:separator/>
      </w:r>
    </w:p>
  </w:endnote>
  <w:endnote w:type="continuationSeparator" w:id="0">
    <w:p w:rsidR="004C5DF8" w:rsidRDefault="004C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3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350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F8" w:rsidRDefault="004C5DF8">
      <w:r>
        <w:separator/>
      </w:r>
    </w:p>
  </w:footnote>
  <w:footnote w:type="continuationSeparator" w:id="0">
    <w:p w:rsidR="004C5DF8" w:rsidRDefault="004C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836BB"/>
    <w:rsid w:val="001A6A16"/>
    <w:rsid w:val="001D255F"/>
    <w:rsid w:val="00216549"/>
    <w:rsid w:val="002507C2"/>
    <w:rsid w:val="00290551"/>
    <w:rsid w:val="002A740C"/>
    <w:rsid w:val="002F6C76"/>
    <w:rsid w:val="003133A6"/>
    <w:rsid w:val="003560E2"/>
    <w:rsid w:val="003579C0"/>
    <w:rsid w:val="003E6700"/>
    <w:rsid w:val="00424A5A"/>
    <w:rsid w:val="0044323F"/>
    <w:rsid w:val="004657FE"/>
    <w:rsid w:val="004855E9"/>
    <w:rsid w:val="004B34B5"/>
    <w:rsid w:val="004C5DF8"/>
    <w:rsid w:val="00554A26"/>
    <w:rsid w:val="00556816"/>
    <w:rsid w:val="00634B0D"/>
    <w:rsid w:val="00637BE6"/>
    <w:rsid w:val="006731E2"/>
    <w:rsid w:val="006904C2"/>
    <w:rsid w:val="006E7D6E"/>
    <w:rsid w:val="00714398"/>
    <w:rsid w:val="00717E8B"/>
    <w:rsid w:val="0077521F"/>
    <w:rsid w:val="008044A2"/>
    <w:rsid w:val="008C47B9"/>
    <w:rsid w:val="009514FA"/>
    <w:rsid w:val="009B1FD9"/>
    <w:rsid w:val="009B7BF1"/>
    <w:rsid w:val="009C68EB"/>
    <w:rsid w:val="00A05C73"/>
    <w:rsid w:val="00A17575"/>
    <w:rsid w:val="00A869DF"/>
    <w:rsid w:val="00AB3502"/>
    <w:rsid w:val="00AC15AD"/>
    <w:rsid w:val="00AD3747"/>
    <w:rsid w:val="00B65C02"/>
    <w:rsid w:val="00C633CE"/>
    <w:rsid w:val="00C775EA"/>
    <w:rsid w:val="00D73BF4"/>
    <w:rsid w:val="00D93C7D"/>
    <w:rsid w:val="00DB7CDA"/>
    <w:rsid w:val="00DF4E73"/>
    <w:rsid w:val="00E51016"/>
    <w:rsid w:val="00E66D5B"/>
    <w:rsid w:val="00E813F4"/>
    <w:rsid w:val="00EA1375"/>
    <w:rsid w:val="00EC6E18"/>
    <w:rsid w:val="00F3230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ED277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5</cp:revision>
  <cp:lastPrinted>2020-03-23T08:04:00Z</cp:lastPrinted>
  <dcterms:created xsi:type="dcterms:W3CDTF">2020-03-25T09:05:00Z</dcterms:created>
  <dcterms:modified xsi:type="dcterms:W3CDTF">2020-04-02T06:55:00Z</dcterms:modified>
</cp:coreProperties>
</file>